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71" w:rsidRPr="00985171" w:rsidRDefault="00985171" w:rsidP="00985171">
      <w:pPr>
        <w:shd w:val="clear" w:color="auto" w:fill="FFFFFF"/>
        <w:spacing w:before="280"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 xml:space="preserve">This Rent   Agreement is made on this __________ (date of rent agreement) by ________________ (name of the landlord) S/o _______________ (father’s name of the landlord), </w:t>
      </w:r>
      <w:proofErr w:type="gramStart"/>
      <w:r w:rsidRPr="00985171">
        <w:rPr>
          <w:rFonts w:ascii="Calibri" w:eastAsia="Times New Roman" w:hAnsi="Calibri" w:cs="Calibri"/>
          <w:color w:val="000000"/>
          <w:sz w:val="24"/>
          <w:szCs w:val="24"/>
          <w:shd w:val="clear" w:color="auto" w:fill="FFFFFF"/>
        </w:rPr>
        <w:t>Add</w:t>
      </w:r>
      <w:proofErr w:type="gramEnd"/>
      <w:r w:rsidRPr="00985171">
        <w:rPr>
          <w:rFonts w:ascii="Calibri" w:eastAsia="Times New Roman" w:hAnsi="Calibri" w:cs="Calibri"/>
          <w:color w:val="000000"/>
          <w:sz w:val="24"/>
          <w:szCs w:val="24"/>
          <w:shd w:val="clear" w:color="auto" w:fill="FFFFFF"/>
        </w:rPr>
        <w:t xml:space="preserve">: ___________________________________________________ (residential address of the landlord). Herein after called the </w:t>
      </w: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 xml:space="preserve"> / Owner, Party Of the first part</w:t>
      </w:r>
    </w:p>
    <w:p w:rsidR="00985171" w:rsidRPr="00985171" w:rsidRDefault="00985171" w:rsidP="00985171">
      <w:pPr>
        <w:shd w:val="clear" w:color="auto" w:fill="FFFFFF"/>
        <w:spacing w:after="0" w:line="240" w:lineRule="auto"/>
        <w:outlineLvl w:val="1"/>
        <w:rPr>
          <w:rFonts w:ascii="Times New Roman" w:eastAsia="Times New Roman" w:hAnsi="Times New Roman" w:cs="Times New Roman"/>
          <w:b/>
          <w:bCs/>
          <w:sz w:val="36"/>
          <w:szCs w:val="36"/>
        </w:rPr>
      </w:pPr>
      <w:r w:rsidRPr="00985171">
        <w:rPr>
          <w:rFonts w:ascii="Calibri" w:eastAsia="Times New Roman" w:hAnsi="Calibri" w:cs="Calibri"/>
          <w:color w:val="000000"/>
          <w:sz w:val="24"/>
          <w:szCs w:val="24"/>
          <w:shd w:val="clear" w:color="auto" w:fill="FFFFFF"/>
        </w:rPr>
        <w:t>AND</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_____________________________ (Name of the proposed company), through its proposed director __________ (name of the director) called Lessee/Tenant, Party of the Second Part</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 xml:space="preserve">That  the  expression  of  the   term ,   </w:t>
      </w: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/Owner and  the Lessee/Tenant</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Shall mean   and</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include   their   legal</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 xml:space="preserve">heirs   successors ,  assigns , representative  etc. Whereas the </w:t>
      </w: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 xml:space="preserve"> /Owner </w:t>
      </w:r>
      <w:proofErr w:type="gramStart"/>
      <w:r w:rsidRPr="00985171">
        <w:rPr>
          <w:rFonts w:ascii="Calibri" w:eastAsia="Times New Roman" w:hAnsi="Calibri" w:cs="Calibri"/>
          <w:color w:val="000000"/>
          <w:sz w:val="24"/>
          <w:szCs w:val="24"/>
          <w:shd w:val="clear" w:color="auto" w:fill="FFFFFF"/>
        </w:rPr>
        <w:t>is</w:t>
      </w:r>
      <w:proofErr w:type="gramEnd"/>
      <w:r w:rsidRPr="00985171">
        <w:rPr>
          <w:rFonts w:ascii="Calibri" w:eastAsia="Times New Roman" w:hAnsi="Calibri" w:cs="Calibri"/>
          <w:color w:val="000000"/>
          <w:sz w:val="24"/>
          <w:szCs w:val="24"/>
          <w:shd w:val="clear" w:color="auto" w:fill="FFFFFF"/>
        </w:rPr>
        <w:t xml:space="preserve"> the owner and   in possession of the property   No: ______________</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_________________________________________________________________________________ (registered address of the company) and  has  agreed  to  let  out   the one office  Room, one Toilet &amp; Bathroom Set on said property, to the Lessee/Tenant and  the Lessee/Tenant   has  agreed  to  take  the  same  on  rent  of Rs. ______/-  (In words) per month.</w:t>
      </w:r>
    </w:p>
    <w:p w:rsidR="00985171" w:rsidRPr="00985171" w:rsidRDefault="00985171" w:rsidP="00985171">
      <w:pPr>
        <w:shd w:val="clear" w:color="auto" w:fill="FFFFFF"/>
        <w:spacing w:after="28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   NOW THIS RENT AGREEMENT WITNESSETH AS UNDER:-</w:t>
      </w:r>
    </w:p>
    <w:p w:rsidR="00985171" w:rsidRPr="00985171" w:rsidRDefault="00985171" w:rsidP="00985171">
      <w:pPr>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the Tenant/Lessee shall pay as the monthly rent of RS. _________/- (In words)</w:t>
      </w:r>
      <w:proofErr w:type="gramStart"/>
      <w:r w:rsidRPr="00985171">
        <w:rPr>
          <w:rFonts w:ascii="Calibri" w:eastAsia="Times New Roman" w:hAnsi="Calibri" w:cs="Calibri"/>
          <w:color w:val="000000"/>
          <w:sz w:val="24"/>
          <w:szCs w:val="24"/>
          <w:shd w:val="clear" w:color="auto" w:fill="FFFFFF"/>
        </w:rPr>
        <w:t>  per</w:t>
      </w:r>
      <w:proofErr w:type="gramEnd"/>
      <w:r w:rsidRPr="00985171">
        <w:rPr>
          <w:rFonts w:ascii="Calibri" w:eastAsia="Times New Roman" w:hAnsi="Calibri" w:cs="Calibri"/>
          <w:color w:val="000000"/>
          <w:sz w:val="24"/>
          <w:szCs w:val="24"/>
          <w:shd w:val="clear" w:color="auto" w:fill="FFFFFF"/>
        </w:rPr>
        <w:t xml:space="preserve">  month,  excluding  electricity  and  water charge.</w:t>
      </w:r>
    </w:p>
    <w:p w:rsidR="00985171" w:rsidRPr="00985171" w:rsidRDefault="00985171" w:rsidP="00985171">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the Tenant /Lessee shall not sub–let any part of the above said demised premised premises to anyone else under any circumstances without the consent of Owner.</w:t>
      </w:r>
    </w:p>
    <w:p w:rsidR="00985171" w:rsidRPr="00985171" w:rsidRDefault="00985171" w:rsidP="00985171">
      <w:pPr>
        <w:numPr>
          <w:ilvl w:val="0"/>
          <w:numId w:val="3"/>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the  Tenant  / Lessee  shall   abide  by   all  the  bye  -  laws ,  rules  and regulation, of the local authorities in respect  of the demised premises and shall not do any illegal activities in the said demised premises.</w:t>
      </w:r>
    </w:p>
    <w:p w:rsidR="00985171" w:rsidRPr="00985171" w:rsidRDefault="00985171" w:rsidP="00985171">
      <w:pPr>
        <w:numPr>
          <w:ilvl w:val="0"/>
          <w:numId w:val="4"/>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this   Lease   is   granted  for  a  period   of   Eleven  (11)  months  only commencing from ___________ (date of rent commencing from) and  this  lease   can  be  extended further by   both   the   parties  with   their  mutual  consent on the basis of  prevailing rental value  in the market .</w:t>
      </w:r>
    </w:p>
    <w:p w:rsidR="00985171" w:rsidRPr="00985171" w:rsidRDefault="00985171" w:rsidP="00985171">
      <w:pPr>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 xml:space="preserve">That the Lessee shall pay Electricity &amp; Water charge as per the proportionate consumption of the meter to the </w:t>
      </w: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 xml:space="preserve"> /Owner.</w:t>
      </w:r>
    </w:p>
    <w:p w:rsidR="00985171" w:rsidRPr="00985171" w:rsidRDefault="00985171" w:rsidP="00985171">
      <w:pPr>
        <w:numPr>
          <w:ilvl w:val="0"/>
          <w:numId w:val="6"/>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the Tenant/Lessee shall not be entitled to make structure in the rented premises except the installation of temporary decoration, wooden partition/ cabin, air – conditioners etc. without the prior consent of the owner.</w:t>
      </w:r>
    </w:p>
    <w:p w:rsidR="00985171" w:rsidRPr="00985171" w:rsidRDefault="00985171" w:rsidP="00985171">
      <w:pPr>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 xml:space="preserve">That the  Tenant/lessee  can neither  make  addition/alteration in  the said          </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 xml:space="preserve">premises without  the  written  consent of the owner, nor the lessee can sublet      </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part or entire  premises to any person(s)/firm(s)/company(s).</w:t>
      </w:r>
    </w:p>
    <w:p w:rsidR="00985171" w:rsidRPr="00985171" w:rsidRDefault="00985171" w:rsidP="00985171">
      <w:pPr>
        <w:numPr>
          <w:ilvl w:val="0"/>
          <w:numId w:val="8"/>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 xml:space="preserve">That the  Tenant/Lessee shall permit  the  </w:t>
      </w: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/Owner or his Authorized</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 xml:space="preserve">agent  to  enter   in  to  the   said  tenanted  premises  for  inspection/general    </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checking or to carry out the repair work, at any reasonable time.</w:t>
      </w:r>
    </w:p>
    <w:p w:rsidR="00985171" w:rsidRPr="00985171" w:rsidRDefault="00985171" w:rsidP="00985171">
      <w:pPr>
        <w:numPr>
          <w:ilvl w:val="0"/>
          <w:numId w:val="9"/>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the Tenant/Lessee shall keep the said premises in clean &amp; hygienic condition and shall not do or causes to be done any act which may be a nuisance to other.</w:t>
      </w:r>
    </w:p>
    <w:p w:rsidR="00985171" w:rsidRPr="00985171" w:rsidRDefault="00985171" w:rsidP="00985171">
      <w:pPr>
        <w:numPr>
          <w:ilvl w:val="0"/>
          <w:numId w:val="10"/>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the Tenant/Lessees shall carry on all day to day minor repairs at his/her own cost.</w:t>
      </w:r>
    </w:p>
    <w:p w:rsidR="00985171" w:rsidRPr="00985171" w:rsidRDefault="00985171" w:rsidP="00985171">
      <w:pPr>
        <w:numPr>
          <w:ilvl w:val="0"/>
          <w:numId w:val="11"/>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this Agreement  may  be  terminated   before  the expiry of this tenancy period by serving One month prior notice by either  party  for  this intention .</w:t>
      </w:r>
    </w:p>
    <w:p w:rsidR="00985171" w:rsidRPr="00985171" w:rsidRDefault="00985171" w:rsidP="00985171">
      <w:pPr>
        <w:numPr>
          <w:ilvl w:val="0"/>
          <w:numId w:val="12"/>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lastRenderedPageBreak/>
        <w:t>That the Lessee shall use the above said premises for Official Purpose Only.</w:t>
      </w:r>
    </w:p>
    <w:p w:rsidR="00985171" w:rsidRPr="00985171" w:rsidRDefault="00985171" w:rsidP="00985171">
      <w:pPr>
        <w:numPr>
          <w:ilvl w:val="0"/>
          <w:numId w:val="13"/>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the  Lessee/Tenant  Shall  not  store/Keep any offensive, dangerous, explosive or highly  Inflammable  articles  in  the  said  premises and shall not use the same for any unlawful activities .</w:t>
      </w:r>
    </w:p>
    <w:p w:rsidR="00985171" w:rsidRPr="00985171" w:rsidRDefault="00985171" w:rsidP="00985171">
      <w:pPr>
        <w:numPr>
          <w:ilvl w:val="0"/>
          <w:numId w:val="14"/>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 xml:space="preserve">That the Lessee shall pay the one month’s advance rent to the </w:t>
      </w: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 xml:space="preserve"> the same shall be adjusted in monthly rent.</w:t>
      </w:r>
    </w:p>
    <w:p w:rsidR="00985171" w:rsidRPr="00985171" w:rsidRDefault="00985171" w:rsidP="00985171">
      <w:pPr>
        <w:numPr>
          <w:ilvl w:val="0"/>
          <w:numId w:val="15"/>
        </w:numPr>
        <w:shd w:val="clear" w:color="auto" w:fill="FFFFFF"/>
        <w:spacing w:after="0" w:line="240" w:lineRule="auto"/>
        <w:textAlignment w:val="baseline"/>
        <w:rPr>
          <w:rFonts w:ascii="Calibri" w:eastAsia="Times New Roman" w:hAnsi="Calibri" w:cs="Calibri"/>
          <w:color w:val="000000"/>
          <w:sz w:val="24"/>
          <w:szCs w:val="24"/>
        </w:rPr>
      </w:pPr>
      <w:r w:rsidRPr="00985171">
        <w:rPr>
          <w:rFonts w:ascii="Calibri" w:eastAsia="Times New Roman" w:hAnsi="Calibri" w:cs="Calibri"/>
          <w:color w:val="000000"/>
          <w:sz w:val="24"/>
          <w:szCs w:val="24"/>
          <w:shd w:val="clear" w:color="auto" w:fill="FFFFFF"/>
        </w:rPr>
        <w:t>That both the parties have read over and understood all the contents of this agreement and have signed the same without any force or pressure from any side.</w:t>
      </w:r>
    </w:p>
    <w:p w:rsidR="00985171" w:rsidRPr="00985171" w:rsidRDefault="00985171" w:rsidP="00985171">
      <w:pPr>
        <w:shd w:val="clear" w:color="auto" w:fill="FFFFFF"/>
        <w:spacing w:before="280"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 xml:space="preserve">In WITNESS WHEREOF  the  </w:t>
      </w: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/Owner  and  the Tenant / Lessee have hereunto subscribed  their  hand  at  ______ (place)  on this  the _____________ (date of rent agreement) year first  above Mentioned in presents of the following Witnesses  </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WITNESSES:-</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1.</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 </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2.</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___________ (name of the landlord)              _________________ (name of the proposed Company)</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proofErr w:type="spellStart"/>
      <w:r w:rsidRPr="00985171">
        <w:rPr>
          <w:rFonts w:ascii="Calibri" w:eastAsia="Times New Roman" w:hAnsi="Calibri" w:cs="Calibri"/>
          <w:color w:val="000000"/>
          <w:sz w:val="24"/>
          <w:szCs w:val="24"/>
          <w:shd w:val="clear" w:color="auto" w:fill="FFFFFF"/>
        </w:rPr>
        <w:t>Lessor</w:t>
      </w:r>
      <w:proofErr w:type="spellEnd"/>
      <w:r w:rsidRPr="00985171">
        <w:rPr>
          <w:rFonts w:ascii="Calibri" w:eastAsia="Times New Roman" w:hAnsi="Calibri" w:cs="Calibri"/>
          <w:color w:val="000000"/>
          <w:sz w:val="24"/>
          <w:szCs w:val="24"/>
          <w:shd w:val="clear" w:color="auto" w:fill="FFFFFF"/>
        </w:rPr>
        <w:t xml:space="preserve">                                             </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 xml:space="preserve">       </w:t>
      </w:r>
      <w:r w:rsidRPr="00985171">
        <w:rPr>
          <w:rFonts w:ascii="Calibri" w:eastAsia="Times New Roman" w:hAnsi="Calibri" w:cs="Calibri"/>
          <w:color w:val="000000"/>
          <w:sz w:val="24"/>
          <w:szCs w:val="24"/>
        </w:rPr>
        <w:tab/>
      </w:r>
      <w:r w:rsidRPr="00985171">
        <w:rPr>
          <w:rFonts w:ascii="Calibri" w:eastAsia="Times New Roman" w:hAnsi="Calibri" w:cs="Calibri"/>
          <w:color w:val="000000"/>
          <w:sz w:val="24"/>
          <w:szCs w:val="24"/>
          <w:shd w:val="clear" w:color="auto" w:fill="FFFFFF"/>
        </w:rPr>
        <w:t xml:space="preserve"> Lessee                                               </w:t>
      </w:r>
    </w:p>
    <w:p w:rsidR="00985171" w:rsidRPr="00985171" w:rsidRDefault="00985171" w:rsidP="00985171">
      <w:pPr>
        <w:shd w:val="clear" w:color="auto" w:fill="FFFFFF"/>
        <w:spacing w:after="0" w:line="240" w:lineRule="auto"/>
        <w:rPr>
          <w:rFonts w:ascii="Times New Roman" w:eastAsia="Times New Roman" w:hAnsi="Times New Roman" w:cs="Times New Roman"/>
          <w:sz w:val="24"/>
          <w:szCs w:val="24"/>
        </w:rPr>
      </w:pPr>
      <w:r w:rsidRPr="00985171">
        <w:rPr>
          <w:rFonts w:ascii="Calibri" w:eastAsia="Times New Roman" w:hAnsi="Calibri" w:cs="Calibri"/>
          <w:color w:val="000000"/>
          <w:sz w:val="24"/>
          <w:szCs w:val="24"/>
          <w:shd w:val="clear" w:color="auto" w:fill="FFFFFF"/>
        </w:rPr>
        <w:t xml:space="preserve">You can change the terms and conditions according to your understanding with the tenant/landlord. This rent agreement is not legally binding unless registered. The notarised agreement does not mean it is registered. Tenants need to pay stamp duty and registry charges on the agreement. </w:t>
      </w:r>
    </w:p>
    <w:p w:rsidR="00A87F9C" w:rsidRDefault="00A87F9C"/>
    <w:sectPr w:rsidR="00A87F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89A"/>
    <w:multiLevelType w:val="multilevel"/>
    <w:tmpl w:val="73E8F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A3E7B"/>
    <w:multiLevelType w:val="multilevel"/>
    <w:tmpl w:val="83C825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42F9D"/>
    <w:multiLevelType w:val="multilevel"/>
    <w:tmpl w:val="B66CE9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047CA"/>
    <w:multiLevelType w:val="multilevel"/>
    <w:tmpl w:val="8F6224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05D88"/>
    <w:multiLevelType w:val="multilevel"/>
    <w:tmpl w:val="E6B8C2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67710"/>
    <w:multiLevelType w:val="multilevel"/>
    <w:tmpl w:val="D65A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071C5A"/>
    <w:multiLevelType w:val="multilevel"/>
    <w:tmpl w:val="AC6088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57E00"/>
    <w:multiLevelType w:val="multilevel"/>
    <w:tmpl w:val="1834F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F1A4E"/>
    <w:multiLevelType w:val="multilevel"/>
    <w:tmpl w:val="C2D648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94723"/>
    <w:multiLevelType w:val="multilevel"/>
    <w:tmpl w:val="963015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154E5F"/>
    <w:multiLevelType w:val="multilevel"/>
    <w:tmpl w:val="C44291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34250D"/>
    <w:multiLevelType w:val="multilevel"/>
    <w:tmpl w:val="57F84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83DE9"/>
    <w:multiLevelType w:val="multilevel"/>
    <w:tmpl w:val="B07AE3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862581"/>
    <w:multiLevelType w:val="multilevel"/>
    <w:tmpl w:val="FA927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EA55A1"/>
    <w:multiLevelType w:val="multilevel"/>
    <w:tmpl w:val="6EAC4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4"/>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useFELayout/>
  </w:compat>
  <w:rsids>
    <w:rsidRoot w:val="00985171"/>
    <w:rsid w:val="00985171"/>
    <w:rsid w:val="00A87F9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1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5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5171"/>
  </w:style>
</w:styles>
</file>

<file path=word/webSettings.xml><?xml version="1.0" encoding="utf-8"?>
<w:webSettings xmlns:r="http://schemas.openxmlformats.org/officeDocument/2006/relationships" xmlns:w="http://schemas.openxmlformats.org/wordprocessingml/2006/main">
  <w:divs>
    <w:div w:id="1563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dc:creator>
  <cp:keywords/>
  <dc:description/>
  <cp:lastModifiedBy>kushal</cp:lastModifiedBy>
  <cp:revision>2</cp:revision>
  <dcterms:created xsi:type="dcterms:W3CDTF">2019-09-04T09:39:00Z</dcterms:created>
  <dcterms:modified xsi:type="dcterms:W3CDTF">2019-09-04T09:40:00Z</dcterms:modified>
</cp:coreProperties>
</file>